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A48F8" w14:textId="421E6D57" w:rsidR="0063331E" w:rsidRDefault="3C65160D">
      <w:pPr>
        <w:pStyle w:val="Title"/>
      </w:pPr>
      <w:r>
        <w:t>Verdant Health Commission</w:t>
      </w:r>
    </w:p>
    <w:p w14:paraId="34DF35A3" w14:textId="01D51DBF" w:rsidR="0063331E" w:rsidRDefault="00C24954" w:rsidP="6E847C3D">
      <w:pPr>
        <w:pStyle w:val="Title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7E3B72" wp14:editId="77E4C99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25600" cy="812800"/>
            <wp:effectExtent l="0" t="0" r="0" b="635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331E" w:rsidRPr="6E847C3D">
        <w:rPr>
          <w:sz w:val="32"/>
          <w:szCs w:val="32"/>
        </w:rPr>
        <w:t>PROGRAM COMMITTEE</w:t>
      </w:r>
      <w:r w:rsidR="0063331E">
        <w:br/>
      </w:r>
      <w:r w:rsidR="007A4BC3">
        <w:rPr>
          <w:sz w:val="32"/>
          <w:szCs w:val="32"/>
        </w:rPr>
        <w:t xml:space="preserve">2021 </w:t>
      </w:r>
      <w:r w:rsidR="0063331E" w:rsidRPr="6E847C3D">
        <w:rPr>
          <w:sz w:val="32"/>
          <w:szCs w:val="32"/>
        </w:rPr>
        <w:t>concept</w:t>
      </w:r>
      <w:r w:rsidR="00A07064" w:rsidRPr="6E847C3D">
        <w:rPr>
          <w:sz w:val="32"/>
          <w:szCs w:val="32"/>
        </w:rPr>
        <w:t xml:space="preserve"> </w:t>
      </w:r>
      <w:r w:rsidR="0063331E" w:rsidRPr="6E847C3D">
        <w:rPr>
          <w:sz w:val="32"/>
          <w:szCs w:val="32"/>
        </w:rPr>
        <w:t>paper</w:t>
      </w:r>
    </w:p>
    <w:p w14:paraId="4AA1564F" w14:textId="2EC97688" w:rsidR="6E847C3D" w:rsidRDefault="6E847C3D" w:rsidP="6E847C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1B7102" w14:paraId="57B8E20A" w14:textId="77777777" w:rsidTr="001B7102">
        <w:trPr>
          <w:trHeight w:val="278"/>
        </w:trPr>
        <w:tc>
          <w:tcPr>
            <w:tcW w:w="4405" w:type="dxa"/>
            <w:vAlign w:val="center"/>
          </w:tcPr>
          <w:p w14:paraId="305D63A6" w14:textId="1F17B7C5" w:rsidR="001B7102" w:rsidRDefault="001B7102" w:rsidP="001B7102">
            <w:r>
              <w:t>Organization Name:</w:t>
            </w:r>
          </w:p>
        </w:tc>
        <w:tc>
          <w:tcPr>
            <w:tcW w:w="6385" w:type="dxa"/>
          </w:tcPr>
          <w:p w14:paraId="09C4A349" w14:textId="77777777" w:rsidR="001B7102" w:rsidRDefault="001B7102" w:rsidP="6E847C3D"/>
        </w:tc>
      </w:tr>
      <w:tr w:rsidR="001B7102" w14:paraId="22132DB8" w14:textId="77777777" w:rsidTr="001B7102">
        <w:trPr>
          <w:trHeight w:val="260"/>
        </w:trPr>
        <w:tc>
          <w:tcPr>
            <w:tcW w:w="4405" w:type="dxa"/>
            <w:vAlign w:val="center"/>
          </w:tcPr>
          <w:p w14:paraId="6AC46E26" w14:textId="30D96580" w:rsidR="001B7102" w:rsidRDefault="001B7102" w:rsidP="001B7102">
            <w:r>
              <w:t>Name of Project and Program:</w:t>
            </w:r>
          </w:p>
        </w:tc>
        <w:tc>
          <w:tcPr>
            <w:tcW w:w="6385" w:type="dxa"/>
          </w:tcPr>
          <w:p w14:paraId="0CC2A3D1" w14:textId="77777777" w:rsidR="001B7102" w:rsidRDefault="001B7102" w:rsidP="6E847C3D"/>
        </w:tc>
      </w:tr>
      <w:tr w:rsidR="001B7102" w14:paraId="1E3579DF" w14:textId="77777777" w:rsidTr="001B7102">
        <w:trPr>
          <w:trHeight w:val="260"/>
        </w:trPr>
        <w:tc>
          <w:tcPr>
            <w:tcW w:w="4405" w:type="dxa"/>
            <w:vAlign w:val="center"/>
          </w:tcPr>
          <w:p w14:paraId="54CDA670" w14:textId="70F313CA" w:rsidR="001B7102" w:rsidRDefault="001B7102" w:rsidP="001B7102">
            <w:r>
              <w:t>Date of Project:</w:t>
            </w:r>
          </w:p>
        </w:tc>
        <w:tc>
          <w:tcPr>
            <w:tcW w:w="6385" w:type="dxa"/>
          </w:tcPr>
          <w:p w14:paraId="7076F22C" w14:textId="77777777" w:rsidR="001B7102" w:rsidRDefault="001B7102" w:rsidP="6E847C3D"/>
        </w:tc>
      </w:tr>
      <w:tr w:rsidR="001B7102" w14:paraId="5A678007" w14:textId="77777777" w:rsidTr="001B7102">
        <w:trPr>
          <w:trHeight w:val="260"/>
        </w:trPr>
        <w:tc>
          <w:tcPr>
            <w:tcW w:w="4405" w:type="dxa"/>
            <w:vAlign w:val="center"/>
          </w:tcPr>
          <w:p w14:paraId="04912B78" w14:textId="770F3003" w:rsidR="001B7102" w:rsidRDefault="001B7102" w:rsidP="001B7102">
            <w:r>
              <w:t>Name of Contact Person:</w:t>
            </w:r>
          </w:p>
        </w:tc>
        <w:tc>
          <w:tcPr>
            <w:tcW w:w="6385" w:type="dxa"/>
          </w:tcPr>
          <w:p w14:paraId="503D4AB2" w14:textId="77777777" w:rsidR="001B7102" w:rsidRDefault="001B7102" w:rsidP="6E847C3D"/>
        </w:tc>
      </w:tr>
      <w:tr w:rsidR="001B7102" w14:paraId="1DC46DCA" w14:textId="77777777" w:rsidTr="001B7102">
        <w:trPr>
          <w:trHeight w:val="260"/>
        </w:trPr>
        <w:tc>
          <w:tcPr>
            <w:tcW w:w="4405" w:type="dxa"/>
            <w:vAlign w:val="center"/>
          </w:tcPr>
          <w:p w14:paraId="4FA785ED" w14:textId="107F8360" w:rsidR="001B7102" w:rsidRDefault="001B7102" w:rsidP="001B7102">
            <w:r>
              <w:t>Contact Person E-mail:</w:t>
            </w:r>
          </w:p>
        </w:tc>
        <w:tc>
          <w:tcPr>
            <w:tcW w:w="6385" w:type="dxa"/>
          </w:tcPr>
          <w:p w14:paraId="68C9B8D3" w14:textId="77777777" w:rsidR="001B7102" w:rsidRDefault="001B7102" w:rsidP="6E847C3D"/>
        </w:tc>
      </w:tr>
      <w:tr w:rsidR="001B7102" w14:paraId="134DBD59" w14:textId="77777777" w:rsidTr="001B7102">
        <w:trPr>
          <w:trHeight w:val="260"/>
        </w:trPr>
        <w:tc>
          <w:tcPr>
            <w:tcW w:w="4405" w:type="dxa"/>
            <w:vAlign w:val="center"/>
          </w:tcPr>
          <w:p w14:paraId="13B4B0E2" w14:textId="79CA0246" w:rsidR="001B7102" w:rsidRDefault="001B7102" w:rsidP="001B7102">
            <w:r>
              <w:t>Contact Person Phone:</w:t>
            </w:r>
          </w:p>
        </w:tc>
        <w:tc>
          <w:tcPr>
            <w:tcW w:w="6385" w:type="dxa"/>
          </w:tcPr>
          <w:p w14:paraId="15F2810E" w14:textId="77777777" w:rsidR="001B7102" w:rsidRDefault="001B7102" w:rsidP="6E847C3D"/>
        </w:tc>
      </w:tr>
      <w:tr w:rsidR="001B7102" w14:paraId="4B8CC0F1" w14:textId="77777777" w:rsidTr="001B7102">
        <w:trPr>
          <w:trHeight w:val="260"/>
        </w:trPr>
        <w:tc>
          <w:tcPr>
            <w:tcW w:w="4405" w:type="dxa"/>
            <w:vAlign w:val="center"/>
          </w:tcPr>
          <w:p w14:paraId="2865A8D8" w14:textId="4640B7F4" w:rsidR="001B7102" w:rsidRDefault="001B7102" w:rsidP="001B7102">
            <w:r>
              <w:t>Report Date:</w:t>
            </w:r>
          </w:p>
        </w:tc>
        <w:tc>
          <w:tcPr>
            <w:tcW w:w="6385" w:type="dxa"/>
          </w:tcPr>
          <w:p w14:paraId="5F0B3212" w14:textId="77777777" w:rsidR="001B7102" w:rsidRDefault="001B7102" w:rsidP="6E847C3D"/>
        </w:tc>
      </w:tr>
    </w:tbl>
    <w:p w14:paraId="5D107DBF" w14:textId="77777777" w:rsidR="00961968" w:rsidRDefault="00961968" w:rsidP="6E847C3D"/>
    <w:p w14:paraId="61DE689E" w14:textId="646FA873" w:rsidR="006D03EB" w:rsidRDefault="006D03EB" w:rsidP="006D03EB">
      <w:pPr>
        <w:pStyle w:val="Heading1"/>
      </w:pPr>
      <w:r>
        <w:t>Process:</w:t>
      </w:r>
    </w:p>
    <w:p w14:paraId="74CB1337" w14:textId="4B22FC82" w:rsidR="003F0CCA" w:rsidRDefault="006D03EB" w:rsidP="006D03EB">
      <w:r>
        <w:t>Thank you for your interest in</w:t>
      </w:r>
      <w:r w:rsidR="0024398A">
        <w:t xml:space="preserve"> emergency COVID</w:t>
      </w:r>
      <w:r>
        <w:t xml:space="preserve"> funding from the Verdant Health Commission</w:t>
      </w:r>
      <w:r w:rsidRPr="005C1299">
        <w:t xml:space="preserve">!  </w:t>
      </w:r>
      <w:r w:rsidR="00BD1C18" w:rsidRPr="005C1299">
        <w:t>We are</w:t>
      </w:r>
      <w:r w:rsidR="003F0CCA" w:rsidRPr="005C1299">
        <w:t xml:space="preserve"> accepting concept papers from organizations doing work in response to COVID19</w:t>
      </w:r>
      <w:r w:rsidR="00BD1C18" w:rsidRPr="005C1299">
        <w:t xml:space="preserve"> </w:t>
      </w:r>
      <w:r w:rsidR="00227C3D" w:rsidRPr="005C1299">
        <w:t xml:space="preserve">in support of the residents of our </w:t>
      </w:r>
      <w:r w:rsidR="00ED2493">
        <w:t>s</w:t>
      </w:r>
      <w:r w:rsidR="00227C3D" w:rsidRPr="005C1299">
        <w:t xml:space="preserve">ervice </w:t>
      </w:r>
      <w:r w:rsidR="00ED2493">
        <w:t>a</w:t>
      </w:r>
      <w:r w:rsidR="00227C3D" w:rsidRPr="005C1299">
        <w:t>rea (</w:t>
      </w:r>
      <w:r w:rsidR="00ED2493">
        <w:t>the c</w:t>
      </w:r>
      <w:r w:rsidR="00BD1C18" w:rsidRPr="005C1299">
        <w:t xml:space="preserve">ities of </w:t>
      </w:r>
      <w:r w:rsidR="00ED2493">
        <w:t xml:space="preserve">Brier, </w:t>
      </w:r>
      <w:r w:rsidR="00BD1C18" w:rsidRPr="005C1299">
        <w:t>Edmonds</w:t>
      </w:r>
      <w:r w:rsidR="00ED2493">
        <w:t>, Lynnwood,</w:t>
      </w:r>
      <w:r w:rsidR="00BD1C18" w:rsidRPr="005C1299">
        <w:t xml:space="preserve"> Mountlake Terrace, </w:t>
      </w:r>
      <w:r w:rsidR="00ED2493">
        <w:t>Woodway,</w:t>
      </w:r>
      <w:r w:rsidR="00BD1C18" w:rsidRPr="005C1299">
        <w:t xml:space="preserve"> and </w:t>
      </w:r>
      <w:r w:rsidR="00ED2493">
        <w:t xml:space="preserve">portions of Bothell and </w:t>
      </w:r>
      <w:r w:rsidR="00227C3D" w:rsidRPr="005C1299">
        <w:t xml:space="preserve">unincorporated </w:t>
      </w:r>
      <w:r w:rsidR="00ED2493">
        <w:t>Snohomish County</w:t>
      </w:r>
      <w:r w:rsidR="00227C3D" w:rsidRPr="005C1299">
        <w:t>)</w:t>
      </w:r>
      <w:r w:rsidR="00ED2493">
        <w:t>.</w:t>
      </w:r>
    </w:p>
    <w:p w14:paraId="37A6D4E3" w14:textId="61A1A82B" w:rsidR="00227C3D" w:rsidRDefault="00395E2D" w:rsidP="006D03EB">
      <w:r>
        <w:t xml:space="preserve">Please complete the following information and submit to Zoe Reese, Director of Community Impact and Grantmaking at </w:t>
      </w:r>
      <w:hyperlink r:id="rId12" w:history="1">
        <w:r w:rsidRPr="0057765F">
          <w:rPr>
            <w:rStyle w:val="Hyperlink"/>
          </w:rPr>
          <w:t>zoe.reese@verdanthealth.org</w:t>
        </w:r>
      </w:hyperlink>
      <w:r>
        <w:t xml:space="preserve">. </w:t>
      </w:r>
    </w:p>
    <w:p w14:paraId="2A9E3C6A" w14:textId="4E76A40C" w:rsidR="006D03EB" w:rsidRPr="006D03EB" w:rsidRDefault="00395E2D" w:rsidP="006D03EB">
      <w:r w:rsidRPr="005C1299">
        <w:t xml:space="preserve">Submissions are reviewed </w:t>
      </w:r>
      <w:r w:rsidR="00591702" w:rsidRPr="005C1299">
        <w:t xml:space="preserve">by staff when received and you can </w:t>
      </w:r>
      <w:r w:rsidR="00BD1C18" w:rsidRPr="005C1299">
        <w:t xml:space="preserve">generally </w:t>
      </w:r>
      <w:r w:rsidR="00591702" w:rsidRPr="005C1299">
        <w:t xml:space="preserve">expect </w:t>
      </w:r>
      <w:r w:rsidR="003F0CCA" w:rsidRPr="005C1299">
        <w:t>a</w:t>
      </w:r>
      <w:r w:rsidR="00BD1C18" w:rsidRPr="005C1299">
        <w:t>n email r</w:t>
      </w:r>
      <w:r w:rsidR="003F0CCA" w:rsidRPr="005C1299">
        <w:t>esponse regarding next steps with</w:t>
      </w:r>
      <w:r w:rsidR="00227C3D" w:rsidRPr="005C1299">
        <w:t>in</w:t>
      </w:r>
      <w:r w:rsidR="003F0CCA" w:rsidRPr="005C1299">
        <w:t xml:space="preserve"> 1</w:t>
      </w:r>
      <w:r w:rsidR="00F648FD" w:rsidRPr="005C1299">
        <w:t xml:space="preserve">0 </w:t>
      </w:r>
      <w:r w:rsidR="003F0CCA" w:rsidRPr="005C1299">
        <w:t>business days.</w:t>
      </w:r>
      <w:r w:rsidR="003F0CCA">
        <w:t xml:space="preserve"> </w:t>
      </w:r>
    </w:p>
    <w:p w14:paraId="49390127" w14:textId="77777777" w:rsidR="003312ED" w:rsidRDefault="00C24954">
      <w:pPr>
        <w:pStyle w:val="Heading1"/>
      </w:pPr>
      <w:sdt>
        <w:sdtPr>
          <w:alias w:val="Overview:"/>
          <w:tag w:val="Overview:"/>
          <w:id w:val="1877890496"/>
          <w:placeholder>
            <w:docPart w:val="0A615A2A6EC7417B85792D1DDC327AE2"/>
          </w:placeholder>
          <w:temporary/>
          <w:showingPlcHdr/>
          <w15:appearance w15:val="hidden"/>
        </w:sdtPr>
        <w:sdtEndPr/>
        <w:sdtContent>
          <w:r w:rsidR="000A0612">
            <w:t>Overview</w:t>
          </w:r>
        </w:sdtContent>
      </w:sdt>
    </w:p>
    <w:p w14:paraId="2AEE117B" w14:textId="0C81CAD6" w:rsidR="003312ED" w:rsidRDefault="00DE08F8">
      <w:pPr>
        <w:pStyle w:val="Heading2"/>
      </w:pPr>
      <w:r>
        <w:t xml:space="preserve"> </w:t>
      </w:r>
      <w:r w:rsidR="00961968">
        <w:t>Program/ Project Summary (</w:t>
      </w:r>
      <w:r w:rsidR="00961968">
        <w:rPr>
          <w:i/>
          <w:iCs/>
        </w:rPr>
        <w:t>Provide a general overview of the program/ project</w:t>
      </w:r>
      <w:r w:rsidR="00961968">
        <w:t xml:space="preserve">): 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665"/>
        <w:gridCol w:w="10135"/>
      </w:tblGrid>
      <w:tr w:rsidR="005D4DC9" w14:paraId="60B42081" w14:textId="77777777" w:rsidTr="00116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0A216D22" w14:textId="506C6D7D" w:rsidR="005D4DC9" w:rsidRDefault="005D4DC9" w:rsidP="00116D42">
            <w:bookmarkStart w:id="0" w:name="_Hlk72999892"/>
          </w:p>
        </w:tc>
        <w:tc>
          <w:tcPr>
            <w:tcW w:w="4692" w:type="pct"/>
          </w:tcPr>
          <w:p w14:paraId="5600C2C4" w14:textId="29472200" w:rsidR="005D4DC9" w:rsidRDefault="005D4DC9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8F01C3D" w14:textId="081B8E13" w:rsidR="00A60EE7" w:rsidRDefault="00A60EE7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4261F88" w14:textId="77777777" w:rsidR="00A60EE7" w:rsidRDefault="00A60EE7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C096D56" w14:textId="423BA296" w:rsidR="00796B26" w:rsidRPr="00057CCF" w:rsidRDefault="00796B26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bookmarkEnd w:id="0"/>
    </w:tbl>
    <w:p w14:paraId="794FF1C4" w14:textId="77777777" w:rsidR="003312ED" w:rsidRDefault="003312ED"/>
    <w:p w14:paraId="0F00EA80" w14:textId="6669B996" w:rsidR="00961968" w:rsidRPr="00961968" w:rsidRDefault="00F74FCC" w:rsidP="00961968">
      <w:pPr>
        <w:pStyle w:val="Heading2"/>
        <w:spacing w:before="0" w:after="0"/>
        <w:rPr>
          <w:i/>
          <w:iCs/>
          <w:szCs w:val="24"/>
        </w:rPr>
      </w:pPr>
      <w:r>
        <w:t>Community Impact (</w:t>
      </w:r>
      <w:r>
        <w:rPr>
          <w:i/>
          <w:iCs/>
        </w:rPr>
        <w:t>Why is there a need for this project and how does that need relate to the COVID-19 pandemic?</w:t>
      </w:r>
      <w:r>
        <w:t xml:space="preserve">): 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665"/>
        <w:gridCol w:w="10135"/>
      </w:tblGrid>
      <w:tr w:rsidR="003C3506" w14:paraId="3C9F8CEE" w14:textId="77777777" w:rsidTr="00E9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2DC1C861" w14:textId="77777777" w:rsidR="003C3506" w:rsidRDefault="003C3506" w:rsidP="00E94B58"/>
        </w:tc>
        <w:tc>
          <w:tcPr>
            <w:tcW w:w="4692" w:type="pct"/>
          </w:tcPr>
          <w:p w14:paraId="7E30E9F5" w14:textId="77777777" w:rsidR="003C3506" w:rsidRDefault="003C3506" w:rsidP="00E94B58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58C491A" w14:textId="77777777" w:rsidR="003C3506" w:rsidRDefault="003C3506" w:rsidP="00E94B58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1DD2FE7" w14:textId="77777777" w:rsidR="003C3506" w:rsidRDefault="003C3506" w:rsidP="00E94B58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D83995D" w14:textId="77777777" w:rsidR="003C3506" w:rsidRPr="00057CCF" w:rsidRDefault="003C3506" w:rsidP="00E94B58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29E5EFA" w14:textId="77777777" w:rsidR="00082528" w:rsidRDefault="00082528" w:rsidP="00082528">
      <w:pPr>
        <w:ind w:left="360"/>
      </w:pPr>
    </w:p>
    <w:p w14:paraId="3F456ED9" w14:textId="7D213743" w:rsidR="003312ED" w:rsidRDefault="00E04DBA">
      <w:pPr>
        <w:pStyle w:val="Heading2"/>
      </w:pPr>
      <w:r>
        <w:t>Project Budget:</w:t>
      </w:r>
    </w:p>
    <w:p w14:paraId="7E520743" w14:textId="23A75E40" w:rsidR="00E04DBA" w:rsidRDefault="00E04DBA" w:rsidP="00E04DBA">
      <w:r>
        <w:t xml:space="preserve">Please include total project budget below and indicate what </w:t>
      </w:r>
      <w:r w:rsidR="00CC34F6">
        <w:t>additional funding or in-kind support has already been secured and what you are seeking Verdant to fun</w:t>
      </w:r>
      <w:r w:rsidR="00257A96">
        <w:t xml:space="preserve">d.  Feel free to paste in your own budget format, an example is provided below. </w:t>
      </w:r>
    </w:p>
    <w:p w14:paraId="4C1D78B7" w14:textId="1319047F" w:rsidR="00CC34F6" w:rsidRDefault="00CC34F6" w:rsidP="00E04DBA">
      <w:pPr>
        <w:rPr>
          <w:i/>
          <w:iCs/>
        </w:rPr>
      </w:pPr>
      <w:r w:rsidRPr="00CC34F6">
        <w:rPr>
          <w:i/>
          <w:iCs/>
        </w:rPr>
        <w:t>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510"/>
        <w:gridCol w:w="1800"/>
        <w:gridCol w:w="1615"/>
      </w:tblGrid>
      <w:tr w:rsidR="00FC61EB" w14:paraId="076AFFA6" w14:textId="77777777" w:rsidTr="00FC61EB">
        <w:trPr>
          <w:trHeight w:val="314"/>
        </w:trPr>
        <w:tc>
          <w:tcPr>
            <w:tcW w:w="3865" w:type="dxa"/>
            <w:vAlign w:val="center"/>
          </w:tcPr>
          <w:p w14:paraId="2A24A4D1" w14:textId="7127EF5D" w:rsidR="00FC61EB" w:rsidRPr="00082528" w:rsidRDefault="00FC61EB" w:rsidP="007B74F7">
            <w:pPr>
              <w:rPr>
                <w:b/>
                <w:bCs/>
              </w:rPr>
            </w:pPr>
            <w:r w:rsidRPr="00082528">
              <w:rPr>
                <w:b/>
                <w:bCs/>
              </w:rPr>
              <w:t xml:space="preserve">Expenses: </w:t>
            </w:r>
          </w:p>
        </w:tc>
        <w:tc>
          <w:tcPr>
            <w:tcW w:w="3510" w:type="dxa"/>
            <w:vAlign w:val="center"/>
          </w:tcPr>
          <w:p w14:paraId="1C4F4A3C" w14:textId="0D5FAB97" w:rsidR="00FC61EB" w:rsidRPr="00FC61EB" w:rsidRDefault="00FC61EB" w:rsidP="00FC61EB">
            <w:pPr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</w:tc>
        <w:tc>
          <w:tcPr>
            <w:tcW w:w="1800" w:type="dxa"/>
            <w:vAlign w:val="center"/>
          </w:tcPr>
          <w:p w14:paraId="408F290E" w14:textId="37A48F4C" w:rsidR="00FC61EB" w:rsidRPr="00FC61EB" w:rsidRDefault="00FC61EB" w:rsidP="00FC61EB">
            <w:pPr>
              <w:rPr>
                <w:b/>
                <w:bCs/>
              </w:rPr>
            </w:pPr>
            <w:r w:rsidRPr="00FC61EB">
              <w:rPr>
                <w:b/>
                <w:bCs/>
              </w:rPr>
              <w:t>Verdant Request</w:t>
            </w:r>
          </w:p>
        </w:tc>
        <w:tc>
          <w:tcPr>
            <w:tcW w:w="1615" w:type="dxa"/>
            <w:vAlign w:val="center"/>
          </w:tcPr>
          <w:p w14:paraId="5AD3B8F2" w14:textId="02526830" w:rsidR="00FC61EB" w:rsidRPr="00FC61EB" w:rsidRDefault="00FC61EB" w:rsidP="00FC61EB">
            <w:pPr>
              <w:rPr>
                <w:b/>
                <w:bCs/>
              </w:rPr>
            </w:pPr>
            <w:r w:rsidRPr="00FC61EB">
              <w:rPr>
                <w:b/>
                <w:bCs/>
              </w:rPr>
              <w:t>Total Budget</w:t>
            </w:r>
          </w:p>
        </w:tc>
      </w:tr>
      <w:tr w:rsidR="00FC61EB" w14:paraId="58AF2B22" w14:textId="77777777" w:rsidTr="00FC61EB">
        <w:trPr>
          <w:trHeight w:val="314"/>
        </w:trPr>
        <w:tc>
          <w:tcPr>
            <w:tcW w:w="3865" w:type="dxa"/>
            <w:vAlign w:val="center"/>
          </w:tcPr>
          <w:p w14:paraId="2EDE2DB7" w14:textId="486FBD7D" w:rsidR="00FC61EB" w:rsidRDefault="00FC61EB" w:rsidP="00082528">
            <w:r>
              <w:t>Personnel Expenses:</w:t>
            </w:r>
          </w:p>
        </w:tc>
        <w:tc>
          <w:tcPr>
            <w:tcW w:w="3510" w:type="dxa"/>
          </w:tcPr>
          <w:p w14:paraId="2671DB76" w14:textId="77777777" w:rsidR="00FC61EB" w:rsidRDefault="00FC61EB" w:rsidP="00E04DBA"/>
        </w:tc>
        <w:tc>
          <w:tcPr>
            <w:tcW w:w="1800" w:type="dxa"/>
          </w:tcPr>
          <w:p w14:paraId="12E509A2" w14:textId="28DFA2B6" w:rsidR="00FC61EB" w:rsidRDefault="00FC61EB" w:rsidP="00E04DBA"/>
        </w:tc>
        <w:tc>
          <w:tcPr>
            <w:tcW w:w="1615" w:type="dxa"/>
          </w:tcPr>
          <w:p w14:paraId="1C8C97FB" w14:textId="4BE7B3AE" w:rsidR="00FC61EB" w:rsidRDefault="00FC61EB" w:rsidP="00E04DBA"/>
        </w:tc>
      </w:tr>
      <w:tr w:rsidR="00FC61EB" w14:paraId="3CE9EC7B" w14:textId="77777777" w:rsidTr="00FC61EB">
        <w:trPr>
          <w:trHeight w:val="260"/>
        </w:trPr>
        <w:tc>
          <w:tcPr>
            <w:tcW w:w="3865" w:type="dxa"/>
            <w:vAlign w:val="center"/>
          </w:tcPr>
          <w:p w14:paraId="5316A4F9" w14:textId="7BD7435B" w:rsidR="00FC61EB" w:rsidRDefault="00FC61EB" w:rsidP="00082528">
            <w:r>
              <w:t>Direct Project Expenses</w:t>
            </w:r>
          </w:p>
        </w:tc>
        <w:tc>
          <w:tcPr>
            <w:tcW w:w="3510" w:type="dxa"/>
          </w:tcPr>
          <w:p w14:paraId="1FB455BD" w14:textId="77777777" w:rsidR="00FC61EB" w:rsidRDefault="00FC61EB" w:rsidP="00E04DBA"/>
        </w:tc>
        <w:tc>
          <w:tcPr>
            <w:tcW w:w="1800" w:type="dxa"/>
          </w:tcPr>
          <w:p w14:paraId="21CB96B2" w14:textId="78FD124F" w:rsidR="00FC61EB" w:rsidRDefault="00FC61EB" w:rsidP="00E04DBA"/>
        </w:tc>
        <w:tc>
          <w:tcPr>
            <w:tcW w:w="1615" w:type="dxa"/>
          </w:tcPr>
          <w:p w14:paraId="26C3B455" w14:textId="2BDEEA34" w:rsidR="00FC61EB" w:rsidRDefault="00FC61EB" w:rsidP="00E04DBA"/>
        </w:tc>
      </w:tr>
      <w:tr w:rsidR="00FC61EB" w14:paraId="25A35ABF" w14:textId="77777777" w:rsidTr="00FC61EB">
        <w:trPr>
          <w:trHeight w:val="260"/>
        </w:trPr>
        <w:tc>
          <w:tcPr>
            <w:tcW w:w="3865" w:type="dxa"/>
            <w:vAlign w:val="center"/>
          </w:tcPr>
          <w:p w14:paraId="75220F16" w14:textId="35F460D0" w:rsidR="00FC61EB" w:rsidRDefault="00FC61EB" w:rsidP="00082528">
            <w:r>
              <w:t>Administrative Expenses</w:t>
            </w:r>
          </w:p>
        </w:tc>
        <w:tc>
          <w:tcPr>
            <w:tcW w:w="3510" w:type="dxa"/>
          </w:tcPr>
          <w:p w14:paraId="06624B48" w14:textId="77777777" w:rsidR="00FC61EB" w:rsidRDefault="00FC61EB" w:rsidP="00E04DBA"/>
        </w:tc>
        <w:tc>
          <w:tcPr>
            <w:tcW w:w="1800" w:type="dxa"/>
          </w:tcPr>
          <w:p w14:paraId="097E0248" w14:textId="644A0302" w:rsidR="00FC61EB" w:rsidRDefault="00FC61EB" w:rsidP="00E04DBA"/>
        </w:tc>
        <w:tc>
          <w:tcPr>
            <w:tcW w:w="1615" w:type="dxa"/>
          </w:tcPr>
          <w:p w14:paraId="36A9A81E" w14:textId="2FFC9F74" w:rsidR="00FC61EB" w:rsidRDefault="00FC61EB" w:rsidP="00E04DBA"/>
        </w:tc>
      </w:tr>
      <w:tr w:rsidR="00FC61EB" w14:paraId="45DFB712" w14:textId="77777777" w:rsidTr="00FC61EB">
        <w:trPr>
          <w:trHeight w:val="260"/>
        </w:trPr>
        <w:tc>
          <w:tcPr>
            <w:tcW w:w="3865" w:type="dxa"/>
            <w:vAlign w:val="center"/>
          </w:tcPr>
          <w:p w14:paraId="06DD0EAF" w14:textId="5610E25B" w:rsidR="00FC61EB" w:rsidRDefault="00FC61EB" w:rsidP="00082528">
            <w:proofErr w:type="spellStart"/>
            <w:r>
              <w:t>Subcontractual</w:t>
            </w:r>
            <w:proofErr w:type="spellEnd"/>
            <w:r>
              <w:t xml:space="preserve"> Expenses</w:t>
            </w:r>
          </w:p>
        </w:tc>
        <w:tc>
          <w:tcPr>
            <w:tcW w:w="3510" w:type="dxa"/>
          </w:tcPr>
          <w:p w14:paraId="78EFA2B6" w14:textId="77777777" w:rsidR="00FC61EB" w:rsidRDefault="00FC61EB" w:rsidP="00E04DBA"/>
        </w:tc>
        <w:tc>
          <w:tcPr>
            <w:tcW w:w="1800" w:type="dxa"/>
          </w:tcPr>
          <w:p w14:paraId="086DAF82" w14:textId="03EEBDAF" w:rsidR="00FC61EB" w:rsidRDefault="00FC61EB" w:rsidP="00E04DBA"/>
        </w:tc>
        <w:tc>
          <w:tcPr>
            <w:tcW w:w="1615" w:type="dxa"/>
          </w:tcPr>
          <w:p w14:paraId="6988F303" w14:textId="1C47C56D" w:rsidR="00FC61EB" w:rsidRDefault="00FC61EB" w:rsidP="00E04DBA"/>
        </w:tc>
      </w:tr>
      <w:tr w:rsidR="00FC61EB" w14:paraId="7F15FE58" w14:textId="77777777" w:rsidTr="00FC61EB">
        <w:trPr>
          <w:trHeight w:val="260"/>
        </w:trPr>
        <w:tc>
          <w:tcPr>
            <w:tcW w:w="3865" w:type="dxa"/>
            <w:vAlign w:val="center"/>
          </w:tcPr>
          <w:p w14:paraId="327F067B" w14:textId="017EA974" w:rsidR="00FC61EB" w:rsidRDefault="00FC61EB" w:rsidP="003C3506">
            <w:r>
              <w:t>Other Expenses</w:t>
            </w:r>
          </w:p>
        </w:tc>
        <w:tc>
          <w:tcPr>
            <w:tcW w:w="3510" w:type="dxa"/>
          </w:tcPr>
          <w:p w14:paraId="2CE7DDAE" w14:textId="77777777" w:rsidR="00FC61EB" w:rsidRDefault="00FC61EB" w:rsidP="00E04DBA"/>
        </w:tc>
        <w:tc>
          <w:tcPr>
            <w:tcW w:w="1800" w:type="dxa"/>
          </w:tcPr>
          <w:p w14:paraId="541DB557" w14:textId="1C420C8A" w:rsidR="00FC61EB" w:rsidRDefault="00FC61EB" w:rsidP="00E04DBA"/>
        </w:tc>
        <w:tc>
          <w:tcPr>
            <w:tcW w:w="1615" w:type="dxa"/>
          </w:tcPr>
          <w:p w14:paraId="4E286776" w14:textId="4010807B" w:rsidR="00FC61EB" w:rsidRDefault="00FC61EB" w:rsidP="00E04DBA"/>
        </w:tc>
      </w:tr>
      <w:tr w:rsidR="00FC61EB" w14:paraId="2683E2EE" w14:textId="77777777" w:rsidTr="00FC61EB">
        <w:trPr>
          <w:trHeight w:val="260"/>
        </w:trPr>
        <w:tc>
          <w:tcPr>
            <w:tcW w:w="3865" w:type="dxa"/>
            <w:vAlign w:val="center"/>
          </w:tcPr>
          <w:p w14:paraId="09CB6611" w14:textId="41FCC102" w:rsidR="00FC61EB" w:rsidRPr="00AE5544" w:rsidRDefault="00FC61EB" w:rsidP="003C3506">
            <w:pPr>
              <w:rPr>
                <w:b/>
                <w:bCs/>
              </w:rPr>
            </w:pPr>
            <w:r>
              <w:rPr>
                <w:b/>
                <w:bCs/>
              </w:rPr>
              <w:t>Total Project Budget:</w:t>
            </w:r>
          </w:p>
        </w:tc>
        <w:tc>
          <w:tcPr>
            <w:tcW w:w="6925" w:type="dxa"/>
            <w:gridSpan w:val="3"/>
          </w:tcPr>
          <w:p w14:paraId="5B174376" w14:textId="563023FE" w:rsidR="00FC61EB" w:rsidRDefault="00FC61EB" w:rsidP="00E04DBA"/>
        </w:tc>
      </w:tr>
      <w:tr w:rsidR="00FC61EB" w14:paraId="08EE388D" w14:textId="77777777" w:rsidTr="00FC61EB">
        <w:trPr>
          <w:trHeight w:val="260"/>
        </w:trPr>
        <w:tc>
          <w:tcPr>
            <w:tcW w:w="3865" w:type="dxa"/>
            <w:vAlign w:val="center"/>
          </w:tcPr>
          <w:p w14:paraId="09867ADC" w14:textId="451975F6" w:rsidR="00FC61EB" w:rsidRPr="00AE5544" w:rsidRDefault="00FC61EB" w:rsidP="003C3506">
            <w:pPr>
              <w:rPr>
                <w:b/>
                <w:bCs/>
              </w:rPr>
            </w:pPr>
          </w:p>
        </w:tc>
        <w:tc>
          <w:tcPr>
            <w:tcW w:w="6925" w:type="dxa"/>
            <w:gridSpan w:val="3"/>
          </w:tcPr>
          <w:p w14:paraId="0723F157" w14:textId="5DFFE66E" w:rsidR="00FC61EB" w:rsidRDefault="00FC61EB" w:rsidP="00E04DBA"/>
        </w:tc>
      </w:tr>
      <w:tr w:rsidR="00FC61EB" w14:paraId="4A6A1FF7" w14:textId="77777777" w:rsidTr="00FC61EB">
        <w:trPr>
          <w:trHeight w:val="260"/>
        </w:trPr>
        <w:tc>
          <w:tcPr>
            <w:tcW w:w="3865" w:type="dxa"/>
            <w:vAlign w:val="center"/>
          </w:tcPr>
          <w:p w14:paraId="6984B79F" w14:textId="112D7008" w:rsidR="00FC61EB" w:rsidRDefault="00FC61EB" w:rsidP="00FC61EB">
            <w:r w:rsidRPr="007B74F7">
              <w:t>Other</w:t>
            </w:r>
            <w:r>
              <w:t xml:space="preserve"> Source of Funding</w:t>
            </w:r>
            <w:r w:rsidRPr="007B74F7">
              <w:t xml:space="preserve"> (Specify) </w:t>
            </w:r>
          </w:p>
        </w:tc>
        <w:tc>
          <w:tcPr>
            <w:tcW w:w="6925" w:type="dxa"/>
            <w:gridSpan w:val="3"/>
          </w:tcPr>
          <w:p w14:paraId="2385430D" w14:textId="54AAFA4A" w:rsidR="00FC61EB" w:rsidRDefault="00FC61EB" w:rsidP="00FC61EB"/>
        </w:tc>
      </w:tr>
      <w:tr w:rsidR="00FC61EB" w14:paraId="73EA249A" w14:textId="77777777" w:rsidTr="00FC61EB">
        <w:trPr>
          <w:trHeight w:val="260"/>
        </w:trPr>
        <w:tc>
          <w:tcPr>
            <w:tcW w:w="3865" w:type="dxa"/>
            <w:vAlign w:val="center"/>
          </w:tcPr>
          <w:p w14:paraId="653E15E3" w14:textId="1A24846C" w:rsidR="00FC61EB" w:rsidRPr="007B74F7" w:rsidRDefault="00FC61EB" w:rsidP="00FC61EB">
            <w:r w:rsidRPr="007B74F7">
              <w:t xml:space="preserve">Other </w:t>
            </w:r>
            <w:r>
              <w:t>Source of Funding</w:t>
            </w:r>
            <w:r w:rsidRPr="007B74F7">
              <w:t xml:space="preserve"> (Specify)</w:t>
            </w:r>
          </w:p>
        </w:tc>
        <w:tc>
          <w:tcPr>
            <w:tcW w:w="6925" w:type="dxa"/>
            <w:gridSpan w:val="3"/>
          </w:tcPr>
          <w:p w14:paraId="19DAA49F" w14:textId="3E086553" w:rsidR="00FC61EB" w:rsidRDefault="00FC61EB" w:rsidP="00FC61EB"/>
        </w:tc>
      </w:tr>
      <w:tr w:rsidR="00FC61EB" w14:paraId="19913C16" w14:textId="77777777" w:rsidTr="00FC61EB">
        <w:trPr>
          <w:trHeight w:val="260"/>
        </w:trPr>
        <w:tc>
          <w:tcPr>
            <w:tcW w:w="3865" w:type="dxa"/>
            <w:vAlign w:val="center"/>
          </w:tcPr>
          <w:p w14:paraId="5C5C8962" w14:textId="30DEBD5B" w:rsidR="00FC61EB" w:rsidRPr="007B74F7" w:rsidRDefault="00FC61EB" w:rsidP="00FC61EB">
            <w:r>
              <w:t xml:space="preserve">Other Source of Funding (Specify) </w:t>
            </w:r>
          </w:p>
        </w:tc>
        <w:tc>
          <w:tcPr>
            <w:tcW w:w="6925" w:type="dxa"/>
            <w:gridSpan w:val="3"/>
          </w:tcPr>
          <w:p w14:paraId="650F5DE0" w14:textId="751902AF" w:rsidR="00FC61EB" w:rsidRDefault="00FC61EB" w:rsidP="00FC61EB"/>
        </w:tc>
      </w:tr>
      <w:tr w:rsidR="00FC61EB" w14:paraId="1C1C4251" w14:textId="77777777" w:rsidTr="00FC61EB">
        <w:trPr>
          <w:trHeight w:val="260"/>
        </w:trPr>
        <w:tc>
          <w:tcPr>
            <w:tcW w:w="3865" w:type="dxa"/>
            <w:vAlign w:val="center"/>
          </w:tcPr>
          <w:p w14:paraId="6E402615" w14:textId="6C42DA05" w:rsidR="00FC61EB" w:rsidRDefault="00FC61EB" w:rsidP="00FC61EB">
            <w:r w:rsidRPr="007B74F7">
              <w:t xml:space="preserve">Other </w:t>
            </w:r>
            <w:r>
              <w:t>Source of Funding</w:t>
            </w:r>
            <w:r w:rsidRPr="007B74F7">
              <w:t xml:space="preserve"> (Specify)</w:t>
            </w:r>
          </w:p>
        </w:tc>
        <w:tc>
          <w:tcPr>
            <w:tcW w:w="6925" w:type="dxa"/>
            <w:gridSpan w:val="3"/>
          </w:tcPr>
          <w:p w14:paraId="2E01F4E2" w14:textId="3155DB86" w:rsidR="00FC61EB" w:rsidRDefault="00FC61EB" w:rsidP="00FC61EB"/>
        </w:tc>
      </w:tr>
      <w:tr w:rsidR="00FC61EB" w14:paraId="16391A65" w14:textId="77777777" w:rsidTr="00FC61EB">
        <w:trPr>
          <w:trHeight w:val="260"/>
        </w:trPr>
        <w:tc>
          <w:tcPr>
            <w:tcW w:w="3865" w:type="dxa"/>
            <w:vAlign w:val="center"/>
          </w:tcPr>
          <w:p w14:paraId="3039B442" w14:textId="69E51EA2" w:rsidR="00FC61EB" w:rsidRPr="007B74F7" w:rsidRDefault="00FC61EB" w:rsidP="00FC61EB">
            <w:r>
              <w:t>In Kind Support Funding (Specify)</w:t>
            </w:r>
          </w:p>
        </w:tc>
        <w:tc>
          <w:tcPr>
            <w:tcW w:w="6925" w:type="dxa"/>
            <w:gridSpan w:val="3"/>
          </w:tcPr>
          <w:p w14:paraId="30C5256A" w14:textId="595E78B5" w:rsidR="00FC61EB" w:rsidRDefault="00FC61EB" w:rsidP="00FC61EB"/>
        </w:tc>
      </w:tr>
      <w:tr w:rsidR="00FC61EB" w14:paraId="23FBDEDD" w14:textId="77777777" w:rsidTr="00FC61EB">
        <w:trPr>
          <w:trHeight w:val="260"/>
        </w:trPr>
        <w:tc>
          <w:tcPr>
            <w:tcW w:w="3865" w:type="dxa"/>
          </w:tcPr>
          <w:p w14:paraId="68EC4B00" w14:textId="67AD53FB" w:rsidR="00FC61EB" w:rsidRDefault="00FC61EB" w:rsidP="00FC61EB">
            <w:r>
              <w:t>Misc. Funding (Specify)</w:t>
            </w:r>
          </w:p>
        </w:tc>
        <w:tc>
          <w:tcPr>
            <w:tcW w:w="6925" w:type="dxa"/>
            <w:gridSpan w:val="3"/>
          </w:tcPr>
          <w:p w14:paraId="4C062D12" w14:textId="5CFDFC60" w:rsidR="00FC61EB" w:rsidRDefault="00FC61EB" w:rsidP="00FC61EB"/>
        </w:tc>
      </w:tr>
      <w:tr w:rsidR="00FC61EB" w14:paraId="68AD66C1" w14:textId="77777777" w:rsidTr="00FC61EB">
        <w:trPr>
          <w:trHeight w:val="260"/>
        </w:trPr>
        <w:tc>
          <w:tcPr>
            <w:tcW w:w="3865" w:type="dxa"/>
          </w:tcPr>
          <w:p w14:paraId="5C9DA9CB" w14:textId="5AE134D3" w:rsidR="00FC61EB" w:rsidRPr="00FC61EB" w:rsidRDefault="00FC61EB" w:rsidP="00FC61EB">
            <w:pPr>
              <w:rPr>
                <w:b/>
                <w:bCs/>
              </w:rPr>
            </w:pPr>
            <w:r>
              <w:rPr>
                <w:b/>
                <w:bCs/>
              </w:rPr>
              <w:t>Total Verdant Request</w:t>
            </w:r>
          </w:p>
        </w:tc>
        <w:tc>
          <w:tcPr>
            <w:tcW w:w="6925" w:type="dxa"/>
            <w:gridSpan w:val="3"/>
          </w:tcPr>
          <w:p w14:paraId="1F931586" w14:textId="77777777" w:rsidR="00FC61EB" w:rsidRDefault="00FC61EB" w:rsidP="00FC61EB"/>
        </w:tc>
      </w:tr>
      <w:tr w:rsidR="00FC61EB" w14:paraId="5249B396" w14:textId="77777777" w:rsidTr="00FC61EB">
        <w:trPr>
          <w:trHeight w:val="260"/>
        </w:trPr>
        <w:tc>
          <w:tcPr>
            <w:tcW w:w="3865" w:type="dxa"/>
          </w:tcPr>
          <w:p w14:paraId="001B548D" w14:textId="53C9B85C" w:rsidR="00FC61EB" w:rsidRDefault="00FC61EB" w:rsidP="00FC61EB">
            <w:r>
              <w:t xml:space="preserve">% of Project Funded by Verdant </w:t>
            </w:r>
          </w:p>
        </w:tc>
        <w:tc>
          <w:tcPr>
            <w:tcW w:w="6925" w:type="dxa"/>
            <w:gridSpan w:val="3"/>
          </w:tcPr>
          <w:p w14:paraId="6B20542A" w14:textId="77777777" w:rsidR="00FC61EB" w:rsidRDefault="00FC61EB" w:rsidP="00FC61EB"/>
        </w:tc>
      </w:tr>
    </w:tbl>
    <w:p w14:paraId="41CE408C" w14:textId="77777777" w:rsidR="00082528" w:rsidRPr="00082528" w:rsidRDefault="00082528" w:rsidP="00E04DBA"/>
    <w:p w14:paraId="1657ED83" w14:textId="6A640219" w:rsidR="00CC34F6" w:rsidRPr="00E04DBA" w:rsidRDefault="00F74FCC" w:rsidP="00ED2493">
      <w:pPr>
        <w:pStyle w:val="Heading2"/>
      </w:pPr>
      <w:r>
        <w:t>Outcomes</w:t>
      </w:r>
      <w:r w:rsidR="003C3506">
        <w:t xml:space="preserve"> </w:t>
      </w:r>
      <w:r w:rsidR="00ED2493">
        <w:t>(</w:t>
      </w:r>
      <w:r w:rsidR="00ED2493" w:rsidRPr="003C3506">
        <w:rPr>
          <w:i/>
          <w:iCs/>
        </w:rPr>
        <w:t>what measurable outcomes will you track and report to demonstrate succes</w:t>
      </w:r>
      <w:r w:rsidR="003C3506" w:rsidRPr="003C3506">
        <w:rPr>
          <w:i/>
          <w:iCs/>
        </w:rPr>
        <w:t>s</w:t>
      </w:r>
      <w:r w:rsidR="00ED2493">
        <w:t>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22"/>
        <w:gridCol w:w="5208"/>
      </w:tblGrid>
      <w:tr w:rsidR="003C3506" w14:paraId="1E288959" w14:textId="77777777" w:rsidTr="00E94B58">
        <w:tc>
          <w:tcPr>
            <w:tcW w:w="5395" w:type="dxa"/>
          </w:tcPr>
          <w:p w14:paraId="03BCF2ED" w14:textId="77777777" w:rsidR="003C3506" w:rsidRPr="00082528" w:rsidRDefault="003C3506" w:rsidP="00E94B58">
            <w:pPr>
              <w:rPr>
                <w:b/>
                <w:bCs/>
              </w:rPr>
            </w:pPr>
            <w:r w:rsidRPr="00082528">
              <w:rPr>
                <w:b/>
                <w:bCs/>
              </w:rPr>
              <w:t xml:space="preserve">Metric </w:t>
            </w:r>
          </w:p>
        </w:tc>
        <w:tc>
          <w:tcPr>
            <w:tcW w:w="5395" w:type="dxa"/>
          </w:tcPr>
          <w:p w14:paraId="02C0166A" w14:textId="77777777" w:rsidR="003C3506" w:rsidRPr="00082528" w:rsidRDefault="003C3506" w:rsidP="00E94B58">
            <w:pPr>
              <w:rPr>
                <w:b/>
                <w:bCs/>
              </w:rPr>
            </w:pPr>
            <w:r w:rsidRPr="00082528">
              <w:rPr>
                <w:b/>
                <w:bCs/>
              </w:rPr>
              <w:t>Goal</w:t>
            </w:r>
          </w:p>
        </w:tc>
      </w:tr>
      <w:tr w:rsidR="00AE5544" w14:paraId="2DA9A515" w14:textId="77777777" w:rsidTr="00E94B58">
        <w:tc>
          <w:tcPr>
            <w:tcW w:w="5395" w:type="dxa"/>
          </w:tcPr>
          <w:p w14:paraId="05DD24E5" w14:textId="02DAB097" w:rsidR="00AE5544" w:rsidRPr="00AE5544" w:rsidRDefault="00AE5544" w:rsidP="00E94B58">
            <w:r>
              <w:t xml:space="preserve">Number of People Served: </w:t>
            </w:r>
          </w:p>
        </w:tc>
        <w:tc>
          <w:tcPr>
            <w:tcW w:w="5395" w:type="dxa"/>
          </w:tcPr>
          <w:p w14:paraId="0FDD08DC" w14:textId="77777777" w:rsidR="00AE5544" w:rsidRPr="00082528" w:rsidRDefault="00AE5544" w:rsidP="00E94B58">
            <w:pPr>
              <w:rPr>
                <w:b/>
                <w:bCs/>
              </w:rPr>
            </w:pPr>
          </w:p>
        </w:tc>
      </w:tr>
      <w:tr w:rsidR="003C3506" w14:paraId="1866FB07" w14:textId="77777777" w:rsidTr="00E94B58">
        <w:trPr>
          <w:trHeight w:val="197"/>
        </w:trPr>
        <w:tc>
          <w:tcPr>
            <w:tcW w:w="5395" w:type="dxa"/>
          </w:tcPr>
          <w:p w14:paraId="1429CE97" w14:textId="6D093297" w:rsidR="003C3506" w:rsidRDefault="003C3506" w:rsidP="00E94B58">
            <w:r>
              <w:t>Outcome 1</w:t>
            </w:r>
            <w:r w:rsidR="00AE5544">
              <w:t xml:space="preserve"> (Specify):</w:t>
            </w:r>
          </w:p>
        </w:tc>
        <w:tc>
          <w:tcPr>
            <w:tcW w:w="5395" w:type="dxa"/>
          </w:tcPr>
          <w:p w14:paraId="22E72444" w14:textId="77777777" w:rsidR="003C3506" w:rsidRDefault="003C3506" w:rsidP="00E94B58"/>
        </w:tc>
      </w:tr>
      <w:tr w:rsidR="003C3506" w14:paraId="7551EC33" w14:textId="77777777" w:rsidTr="00E94B58">
        <w:trPr>
          <w:trHeight w:val="179"/>
        </w:trPr>
        <w:tc>
          <w:tcPr>
            <w:tcW w:w="5395" w:type="dxa"/>
          </w:tcPr>
          <w:p w14:paraId="41B90978" w14:textId="14E6AA64" w:rsidR="003C3506" w:rsidRDefault="003C3506" w:rsidP="00E94B58">
            <w:r>
              <w:t>Outcome 2</w:t>
            </w:r>
            <w:r w:rsidR="00AE5544">
              <w:t xml:space="preserve"> (Specify):</w:t>
            </w:r>
          </w:p>
        </w:tc>
        <w:tc>
          <w:tcPr>
            <w:tcW w:w="5395" w:type="dxa"/>
          </w:tcPr>
          <w:p w14:paraId="72AD16D5" w14:textId="77777777" w:rsidR="003C3506" w:rsidRDefault="003C3506" w:rsidP="00E94B58"/>
        </w:tc>
      </w:tr>
      <w:tr w:rsidR="003C3506" w14:paraId="7110DE42" w14:textId="77777777" w:rsidTr="00E94B58">
        <w:trPr>
          <w:trHeight w:val="80"/>
        </w:trPr>
        <w:tc>
          <w:tcPr>
            <w:tcW w:w="5395" w:type="dxa"/>
          </w:tcPr>
          <w:p w14:paraId="62DF666C" w14:textId="70238894" w:rsidR="003C3506" w:rsidRDefault="003C3506" w:rsidP="00E94B58">
            <w:r>
              <w:t>Outcome 3</w:t>
            </w:r>
            <w:r w:rsidR="00AE5544">
              <w:t xml:space="preserve"> (Specify):</w:t>
            </w:r>
          </w:p>
        </w:tc>
        <w:tc>
          <w:tcPr>
            <w:tcW w:w="5395" w:type="dxa"/>
          </w:tcPr>
          <w:p w14:paraId="2F692DDA" w14:textId="77777777" w:rsidR="003C3506" w:rsidRDefault="003C3506" w:rsidP="00E94B58"/>
        </w:tc>
      </w:tr>
      <w:tr w:rsidR="003C3506" w14:paraId="304B6A42" w14:textId="77777777" w:rsidTr="00E94B58">
        <w:trPr>
          <w:trHeight w:val="179"/>
        </w:trPr>
        <w:tc>
          <w:tcPr>
            <w:tcW w:w="5395" w:type="dxa"/>
          </w:tcPr>
          <w:p w14:paraId="2F2B708E" w14:textId="1E3B9632" w:rsidR="003C3506" w:rsidRDefault="003C3506" w:rsidP="00E94B58">
            <w:r>
              <w:t>Outcome 4</w:t>
            </w:r>
            <w:r w:rsidR="00AE5544">
              <w:t xml:space="preserve"> (Specify):</w:t>
            </w:r>
          </w:p>
        </w:tc>
        <w:tc>
          <w:tcPr>
            <w:tcW w:w="5395" w:type="dxa"/>
          </w:tcPr>
          <w:p w14:paraId="3089C4B0" w14:textId="77777777" w:rsidR="003C3506" w:rsidRDefault="003C3506" w:rsidP="00E94B58"/>
        </w:tc>
      </w:tr>
      <w:tr w:rsidR="003C3506" w14:paraId="696C1EF4" w14:textId="77777777" w:rsidTr="00E94B58">
        <w:trPr>
          <w:trHeight w:val="80"/>
        </w:trPr>
        <w:tc>
          <w:tcPr>
            <w:tcW w:w="5395" w:type="dxa"/>
          </w:tcPr>
          <w:p w14:paraId="5838230B" w14:textId="6EFDBC86" w:rsidR="003C3506" w:rsidRDefault="003C3506" w:rsidP="00E94B58">
            <w:r>
              <w:t>Outcome 5</w:t>
            </w:r>
            <w:r w:rsidR="00AE5544">
              <w:t xml:space="preserve"> (Specify):</w:t>
            </w:r>
          </w:p>
        </w:tc>
        <w:tc>
          <w:tcPr>
            <w:tcW w:w="5395" w:type="dxa"/>
          </w:tcPr>
          <w:p w14:paraId="7CA53841" w14:textId="77777777" w:rsidR="003C3506" w:rsidRDefault="003C3506" w:rsidP="00E94B58"/>
        </w:tc>
      </w:tr>
      <w:tr w:rsidR="003C3506" w14:paraId="1E3C9350" w14:textId="77777777" w:rsidTr="00E94B58">
        <w:tc>
          <w:tcPr>
            <w:tcW w:w="5395" w:type="dxa"/>
          </w:tcPr>
          <w:p w14:paraId="73EC74E4" w14:textId="792DCC72" w:rsidR="003C3506" w:rsidRDefault="003C3506" w:rsidP="00E94B58">
            <w:r>
              <w:t>Outcome 6</w:t>
            </w:r>
            <w:r w:rsidR="00AE5544">
              <w:t xml:space="preserve"> (Specify)</w:t>
            </w:r>
          </w:p>
        </w:tc>
        <w:tc>
          <w:tcPr>
            <w:tcW w:w="5395" w:type="dxa"/>
          </w:tcPr>
          <w:p w14:paraId="514D5181" w14:textId="77777777" w:rsidR="003C3506" w:rsidRDefault="003C3506" w:rsidP="00E94B58"/>
        </w:tc>
      </w:tr>
    </w:tbl>
    <w:p w14:paraId="39448CCD" w14:textId="77777777" w:rsidR="003312ED" w:rsidRPr="00057CCF" w:rsidRDefault="003312ED">
      <w:pPr>
        <w:rPr>
          <w:sz w:val="20"/>
          <w:szCs w:val="20"/>
        </w:rPr>
      </w:pPr>
    </w:p>
    <w:p w14:paraId="15DA731C" w14:textId="7B27DD36" w:rsidR="003312ED" w:rsidRDefault="00057CCF">
      <w:pPr>
        <w:pStyle w:val="Heading2"/>
      </w:pPr>
      <w:r>
        <w:t>P</w:t>
      </w:r>
      <w:r w:rsidR="00FF5570">
        <w:t xml:space="preserve">otential </w:t>
      </w:r>
      <w:r>
        <w:t>Partners</w:t>
      </w:r>
      <w:r w:rsidR="00F648FD">
        <w:t xml:space="preserve"> </w:t>
      </w:r>
      <w:r w:rsidR="00F648FD" w:rsidRPr="00C76795">
        <w:t>an</w:t>
      </w:r>
      <w:r w:rsidR="00967F52">
        <w:t>d Roles (</w:t>
      </w:r>
      <w:r w:rsidR="00967F52">
        <w:rPr>
          <w:i/>
          <w:iCs/>
        </w:rPr>
        <w:t>Please state the key partners who will support this program or project and their roles</w:t>
      </w:r>
      <w:r w:rsidR="00967F52">
        <w:t>):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665"/>
        <w:gridCol w:w="10135"/>
      </w:tblGrid>
      <w:tr w:rsidR="005D4DC9" w14:paraId="68A3F036" w14:textId="77777777" w:rsidTr="00116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787EBC74" w14:textId="3A30D5F7" w:rsidR="005D4DC9" w:rsidRDefault="005D4DC9" w:rsidP="00116D42"/>
        </w:tc>
        <w:tc>
          <w:tcPr>
            <w:tcW w:w="4692" w:type="pct"/>
          </w:tcPr>
          <w:p w14:paraId="6069A1A4" w14:textId="77777777" w:rsidR="00796B26" w:rsidRDefault="00796B26" w:rsidP="00796B2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10B2B1" w14:textId="4F6B011F" w:rsidR="00D15B35" w:rsidRDefault="00D15B35" w:rsidP="00796B2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DA076C6" w14:textId="77777777" w:rsidR="003312ED" w:rsidRDefault="003312ED"/>
    <w:p w14:paraId="1FF970A9" w14:textId="451CCB75" w:rsidR="003312ED" w:rsidRDefault="00057CCF">
      <w:pPr>
        <w:pStyle w:val="Heading2"/>
      </w:pPr>
      <w:r>
        <w:t>P</w:t>
      </w:r>
      <w:r w:rsidR="008B1B1E">
        <w:t xml:space="preserve">roposed Project </w:t>
      </w:r>
      <w:r w:rsidR="00A77736">
        <w:t>Time Period (start and end date)</w:t>
      </w:r>
      <w:r w:rsidR="001F48F8">
        <w:t>: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665"/>
        <w:gridCol w:w="10135"/>
      </w:tblGrid>
      <w:tr w:rsidR="005D4DC9" w14:paraId="7AA2F952" w14:textId="77777777" w:rsidTr="00116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3F63B7FF" w14:textId="7E8D4815" w:rsidR="005D4DC9" w:rsidRDefault="005D4DC9" w:rsidP="00116D42"/>
        </w:tc>
        <w:tc>
          <w:tcPr>
            <w:tcW w:w="4692" w:type="pct"/>
          </w:tcPr>
          <w:p w14:paraId="298005A1" w14:textId="77777777" w:rsidR="005D4DC9" w:rsidRDefault="005D4DC9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F9678BE" w14:textId="27DB7764" w:rsidR="00796B26" w:rsidRPr="00A07064" w:rsidRDefault="00796B26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943B8FF" w14:textId="77777777" w:rsidR="003312ED" w:rsidRDefault="003312ED" w:rsidP="00FF5570">
      <w:pPr>
        <w:spacing w:after="0"/>
      </w:pPr>
    </w:p>
    <w:p w14:paraId="6E4114EC" w14:textId="59172919" w:rsidR="00FF5570" w:rsidRPr="00FF5570" w:rsidRDefault="00C24954" w:rsidP="00FF5570">
      <w:pPr>
        <w:pStyle w:val="Heading1"/>
        <w:spacing w:before="0" w:line="276" w:lineRule="auto"/>
      </w:pPr>
      <w:sdt>
        <w:sdtPr>
          <w:alias w:val="Approval and Authority to Proceed:"/>
          <w:tag w:val="Approval and Authority to Proceed:"/>
          <w:id w:val="1678304271"/>
          <w:placeholder>
            <w:docPart w:val="F410A2F82824421A967987EDB75AA355"/>
          </w:placeholder>
          <w:temporary/>
          <w:showingPlcHdr/>
          <w15:appearance w15:val="hidden"/>
        </w:sdtPr>
        <w:sdtEndPr/>
        <w:sdtContent>
          <w:r w:rsidR="001A728E">
            <w:t>Approval and Authority to Proceed</w:t>
          </w:r>
        </w:sdtContent>
      </w:sdt>
    </w:p>
    <w:p w14:paraId="6F8AD0EB" w14:textId="7D56BA5E" w:rsidR="003312ED" w:rsidRDefault="001257D6">
      <w:r>
        <w:t>We have reviewed the proposal and approve proceeding to contract:</w:t>
      </w:r>
    </w:p>
    <w:p w14:paraId="03389C24" w14:textId="2DCACB73" w:rsidR="001257D6" w:rsidRDefault="001257D6"/>
    <w:p w14:paraId="57EBC15C" w14:textId="0DD3ECB9" w:rsidR="001257D6" w:rsidRPr="001257D6" w:rsidRDefault="001257D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D0CEF9" w14:textId="3BAD9C54" w:rsidR="001257D6" w:rsidRPr="001257D6" w:rsidRDefault="001257D6" w:rsidP="00A07064">
      <w:r>
        <w:t xml:space="preserve">Lisa Edwards, Superintendent 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  <w:t xml:space="preserve"> </w:t>
      </w:r>
    </w:p>
    <w:sectPr w:rsidR="001257D6" w:rsidRPr="001257D6" w:rsidSect="00A60EE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85435" w14:textId="77777777" w:rsidR="00950052" w:rsidRDefault="00950052">
      <w:pPr>
        <w:spacing w:after="0" w:line="240" w:lineRule="auto"/>
      </w:pPr>
      <w:r>
        <w:separator/>
      </w:r>
    </w:p>
  </w:endnote>
  <w:endnote w:type="continuationSeparator" w:id="0">
    <w:p w14:paraId="7FAAD5F1" w14:textId="77777777" w:rsidR="00950052" w:rsidRDefault="00950052">
      <w:pPr>
        <w:spacing w:after="0" w:line="240" w:lineRule="auto"/>
      </w:pPr>
      <w:r>
        <w:continuationSeparator/>
      </w:r>
    </w:p>
  </w:endnote>
  <w:endnote w:type="continuationNotice" w:id="1">
    <w:p w14:paraId="0EFC1511" w14:textId="77777777" w:rsidR="00950052" w:rsidRDefault="009500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D3660" w14:textId="77777777" w:rsidR="00C24954" w:rsidRDefault="00C249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FC1EE" w14:textId="1988830F" w:rsidR="001E042A" w:rsidRPr="00C24954" w:rsidRDefault="001E042A" w:rsidP="001E042A">
    <w:pPr>
      <w:pStyle w:val="Footer"/>
      <w:rPr>
        <w:rFonts w:asciiTheme="minorHAnsi" w:hAnsiTheme="minorHAnsi" w:cstheme="minorHAnsi"/>
        <w:sz w:val="16"/>
        <w:szCs w:val="14"/>
      </w:rPr>
    </w:pPr>
    <w:r w:rsidRPr="001E042A">
      <w:fldChar w:fldCharType="begin"/>
    </w:r>
    <w:r w:rsidRPr="001E042A">
      <w:instrText xml:space="preserve"> PAGE   \* MERGEFORMAT </w:instrText>
    </w:r>
    <w:r w:rsidRPr="001E042A">
      <w:fldChar w:fldCharType="separate"/>
    </w:r>
    <w:r w:rsidR="00D57E3E">
      <w:t>1</w:t>
    </w:r>
    <w:r w:rsidRPr="001E042A">
      <w:fldChar w:fldCharType="end"/>
    </w:r>
    <w:r w:rsidR="00C24954">
      <w:tab/>
    </w:r>
    <w:r w:rsidR="00C24954">
      <w:tab/>
    </w:r>
    <w:r w:rsidR="00C24954">
      <w:tab/>
    </w:r>
    <w:r w:rsidR="00C24954">
      <w:tab/>
    </w:r>
    <w:r w:rsidR="00C24954">
      <w:tab/>
    </w:r>
    <w:r w:rsidR="00C24954">
      <w:tab/>
    </w:r>
    <w:r w:rsidR="00C24954">
      <w:tab/>
    </w:r>
    <w:r w:rsidR="00C24954">
      <w:tab/>
    </w:r>
    <w:r w:rsidR="00C24954">
      <w:tab/>
    </w:r>
    <w:r w:rsidR="00C24954">
      <w:tab/>
    </w:r>
    <w:r w:rsidR="00C24954">
      <w:tab/>
    </w:r>
    <w:r w:rsidR="00C24954">
      <w:tab/>
    </w:r>
    <w:r w:rsidR="00C24954">
      <w:tab/>
    </w:r>
    <w:r w:rsidR="00C24954">
      <w:tab/>
    </w:r>
    <w:r w:rsidR="00C24954">
      <w:tab/>
    </w:r>
    <w:r w:rsidR="00C24954">
      <w:rPr>
        <w:rFonts w:asciiTheme="minorHAnsi" w:hAnsiTheme="minorHAnsi" w:cstheme="minorHAnsi"/>
        <w:sz w:val="16"/>
        <w:szCs w:val="14"/>
      </w:rPr>
      <w:t>6/2021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6BD72" w14:textId="77777777" w:rsidR="00C24954" w:rsidRDefault="00C24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4D617" w14:textId="77777777" w:rsidR="00950052" w:rsidRDefault="00950052">
      <w:pPr>
        <w:spacing w:after="0" w:line="240" w:lineRule="auto"/>
      </w:pPr>
      <w:r>
        <w:separator/>
      </w:r>
    </w:p>
  </w:footnote>
  <w:footnote w:type="continuationSeparator" w:id="0">
    <w:p w14:paraId="41215C96" w14:textId="77777777" w:rsidR="00950052" w:rsidRDefault="00950052">
      <w:pPr>
        <w:spacing w:after="0" w:line="240" w:lineRule="auto"/>
      </w:pPr>
      <w:r>
        <w:continuationSeparator/>
      </w:r>
    </w:p>
  </w:footnote>
  <w:footnote w:type="continuationNotice" w:id="1">
    <w:p w14:paraId="1BAFC3A2" w14:textId="77777777" w:rsidR="00950052" w:rsidRDefault="009500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376C2" w14:textId="77777777" w:rsidR="00C24954" w:rsidRDefault="00C249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5D79D" w14:textId="77777777" w:rsidR="00C24954" w:rsidRDefault="00C249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2B25F" w14:textId="77777777" w:rsidR="00C24954" w:rsidRDefault="00C249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F5321060"/>
    <w:lvl w:ilvl="0" w:tplc="509CE036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2568788E">
      <w:numFmt w:val="decimal"/>
      <w:lvlText w:val=""/>
      <w:lvlJc w:val="left"/>
    </w:lvl>
    <w:lvl w:ilvl="2" w:tplc="3DC635E6">
      <w:numFmt w:val="decimal"/>
      <w:lvlText w:val=""/>
      <w:lvlJc w:val="left"/>
    </w:lvl>
    <w:lvl w:ilvl="3" w:tplc="4A10B900">
      <w:numFmt w:val="decimal"/>
      <w:lvlText w:val=""/>
      <w:lvlJc w:val="left"/>
    </w:lvl>
    <w:lvl w:ilvl="4" w:tplc="DF324140">
      <w:numFmt w:val="decimal"/>
      <w:lvlText w:val=""/>
      <w:lvlJc w:val="left"/>
    </w:lvl>
    <w:lvl w:ilvl="5" w:tplc="84B20FA0">
      <w:numFmt w:val="decimal"/>
      <w:lvlText w:val=""/>
      <w:lvlJc w:val="left"/>
    </w:lvl>
    <w:lvl w:ilvl="6" w:tplc="F20C5974">
      <w:numFmt w:val="decimal"/>
      <w:lvlText w:val=""/>
      <w:lvlJc w:val="left"/>
    </w:lvl>
    <w:lvl w:ilvl="7" w:tplc="41302A14">
      <w:numFmt w:val="decimal"/>
      <w:lvlText w:val=""/>
      <w:lvlJc w:val="left"/>
    </w:lvl>
    <w:lvl w:ilvl="8" w:tplc="C024B6B6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05420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1C7877E4"/>
    <w:lvl w:ilvl="0" w:tplc="23F25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BC168E">
      <w:numFmt w:val="decimal"/>
      <w:lvlText w:val=""/>
      <w:lvlJc w:val="left"/>
    </w:lvl>
    <w:lvl w:ilvl="2" w:tplc="B7D856B0">
      <w:numFmt w:val="decimal"/>
      <w:lvlText w:val=""/>
      <w:lvlJc w:val="left"/>
    </w:lvl>
    <w:lvl w:ilvl="3" w:tplc="F86621F8">
      <w:numFmt w:val="decimal"/>
      <w:lvlText w:val=""/>
      <w:lvlJc w:val="left"/>
    </w:lvl>
    <w:lvl w:ilvl="4" w:tplc="B046DDCA">
      <w:numFmt w:val="decimal"/>
      <w:lvlText w:val=""/>
      <w:lvlJc w:val="left"/>
    </w:lvl>
    <w:lvl w:ilvl="5" w:tplc="166C9502">
      <w:numFmt w:val="decimal"/>
      <w:lvlText w:val=""/>
      <w:lvlJc w:val="left"/>
    </w:lvl>
    <w:lvl w:ilvl="6" w:tplc="F1108896">
      <w:numFmt w:val="decimal"/>
      <w:lvlText w:val=""/>
      <w:lvlJc w:val="left"/>
    </w:lvl>
    <w:lvl w:ilvl="7" w:tplc="708068C0">
      <w:numFmt w:val="decimal"/>
      <w:lvlText w:val=""/>
      <w:lvlJc w:val="left"/>
    </w:lvl>
    <w:lvl w:ilvl="8" w:tplc="29285432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7E04C5A8"/>
    <w:lvl w:ilvl="0" w:tplc="83086D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E4E923A">
      <w:numFmt w:val="decimal"/>
      <w:lvlText w:val=""/>
      <w:lvlJc w:val="left"/>
    </w:lvl>
    <w:lvl w:ilvl="2" w:tplc="613C8E78">
      <w:numFmt w:val="decimal"/>
      <w:lvlText w:val=""/>
      <w:lvlJc w:val="left"/>
    </w:lvl>
    <w:lvl w:ilvl="3" w:tplc="3C5C1606">
      <w:numFmt w:val="decimal"/>
      <w:lvlText w:val=""/>
      <w:lvlJc w:val="left"/>
    </w:lvl>
    <w:lvl w:ilvl="4" w:tplc="4C0E39F6">
      <w:numFmt w:val="decimal"/>
      <w:lvlText w:val=""/>
      <w:lvlJc w:val="left"/>
    </w:lvl>
    <w:lvl w:ilvl="5" w:tplc="DD88447C">
      <w:numFmt w:val="decimal"/>
      <w:lvlText w:val=""/>
      <w:lvlJc w:val="left"/>
    </w:lvl>
    <w:lvl w:ilvl="6" w:tplc="ABAC75B4">
      <w:numFmt w:val="decimal"/>
      <w:lvlText w:val=""/>
      <w:lvlJc w:val="left"/>
    </w:lvl>
    <w:lvl w:ilvl="7" w:tplc="07D0330E">
      <w:numFmt w:val="decimal"/>
      <w:lvlText w:val=""/>
      <w:lvlJc w:val="left"/>
    </w:lvl>
    <w:lvl w:ilvl="8" w:tplc="EF7AAD90">
      <w:numFmt w:val="decimal"/>
      <w:lvlText w:val=""/>
      <w:lvlJc w:val="left"/>
    </w:lvl>
  </w:abstractNum>
  <w:abstractNum w:abstractNumId="10" w15:restartNumberingAfterBreak="0">
    <w:nsid w:val="05BD582D"/>
    <w:multiLevelType w:val="hybridMultilevel"/>
    <w:tmpl w:val="CFF6895C"/>
    <w:lvl w:ilvl="0" w:tplc="18BEA062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D2AAC"/>
    <w:multiLevelType w:val="hybridMultilevel"/>
    <w:tmpl w:val="A2CAC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C9163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7C9163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7C9163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7C9163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7C9163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7C9163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7C9163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7C9163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7C9163" w:themeColor="accent1" w:themeShade="BF"/>
      </w:rPr>
    </w:lvl>
  </w:abstractNum>
  <w:abstractNum w:abstractNumId="13" w15:restartNumberingAfterBreak="0">
    <w:nsid w:val="657E5D71"/>
    <w:multiLevelType w:val="hybridMultilevel"/>
    <w:tmpl w:val="5F92E4C4"/>
    <w:lvl w:ilvl="0" w:tplc="2884B9EE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7C9163" w:themeColor="accent1" w:themeShade="BF"/>
      </w:rPr>
    </w:lvl>
    <w:lvl w:ilvl="1" w:tplc="661248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7C9163" w:themeColor="accent1" w:themeShade="BF"/>
      </w:rPr>
    </w:lvl>
    <w:lvl w:ilvl="2" w:tplc="1032C0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7C9163" w:themeColor="accent1" w:themeShade="BF"/>
      </w:rPr>
    </w:lvl>
    <w:lvl w:ilvl="3" w:tplc="02C6BD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7C9163" w:themeColor="accent1" w:themeShade="BF"/>
      </w:rPr>
    </w:lvl>
    <w:lvl w:ilvl="4" w:tplc="23ACC4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7C9163" w:themeColor="accent1" w:themeShade="BF"/>
      </w:rPr>
    </w:lvl>
    <w:lvl w:ilvl="5" w:tplc="44D8A9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7C9163" w:themeColor="accent1" w:themeShade="BF"/>
      </w:rPr>
    </w:lvl>
    <w:lvl w:ilvl="6" w:tplc="4710C1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7C9163" w:themeColor="accent1" w:themeShade="BF"/>
      </w:rPr>
    </w:lvl>
    <w:lvl w:ilvl="7" w:tplc="9126DA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7C9163" w:themeColor="accent1" w:themeShade="BF"/>
      </w:rPr>
    </w:lvl>
    <w:lvl w:ilvl="8" w:tplc="9C04B6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7C9163" w:themeColor="accent1" w:themeShade="BF"/>
      </w:rPr>
    </w:lvl>
  </w:abstractNum>
  <w:abstractNum w:abstractNumId="14" w15:restartNumberingAfterBreak="0">
    <w:nsid w:val="68F00680"/>
    <w:multiLevelType w:val="hybridMultilevel"/>
    <w:tmpl w:val="49103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809F4"/>
    <w:multiLevelType w:val="hybridMultilevel"/>
    <w:tmpl w:val="28220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4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31E"/>
    <w:rsid w:val="00026A4F"/>
    <w:rsid w:val="00057CCF"/>
    <w:rsid w:val="00082528"/>
    <w:rsid w:val="00083B37"/>
    <w:rsid w:val="000A0612"/>
    <w:rsid w:val="00116D42"/>
    <w:rsid w:val="001257D6"/>
    <w:rsid w:val="00147B2C"/>
    <w:rsid w:val="00164F97"/>
    <w:rsid w:val="00177A1C"/>
    <w:rsid w:val="00180373"/>
    <w:rsid w:val="001A728E"/>
    <w:rsid w:val="001B7102"/>
    <w:rsid w:val="001C56DB"/>
    <w:rsid w:val="001D12F7"/>
    <w:rsid w:val="001E042A"/>
    <w:rsid w:val="001F48F8"/>
    <w:rsid w:val="00225505"/>
    <w:rsid w:val="00227C3D"/>
    <w:rsid w:val="0024398A"/>
    <w:rsid w:val="00257A96"/>
    <w:rsid w:val="002900DA"/>
    <w:rsid w:val="003312ED"/>
    <w:rsid w:val="00380FCA"/>
    <w:rsid w:val="00395E2D"/>
    <w:rsid w:val="003B19A4"/>
    <w:rsid w:val="003C0B72"/>
    <w:rsid w:val="003C3506"/>
    <w:rsid w:val="003C5E5C"/>
    <w:rsid w:val="003D68D1"/>
    <w:rsid w:val="003F0CCA"/>
    <w:rsid w:val="004018C1"/>
    <w:rsid w:val="00452722"/>
    <w:rsid w:val="004727F4"/>
    <w:rsid w:val="0047334E"/>
    <w:rsid w:val="004867CF"/>
    <w:rsid w:val="004A0A8D"/>
    <w:rsid w:val="00504114"/>
    <w:rsid w:val="0052373F"/>
    <w:rsid w:val="00556B82"/>
    <w:rsid w:val="005604C7"/>
    <w:rsid w:val="00575B92"/>
    <w:rsid w:val="00591702"/>
    <w:rsid w:val="005C1299"/>
    <w:rsid w:val="005D2372"/>
    <w:rsid w:val="005D4DC9"/>
    <w:rsid w:val="005E62C6"/>
    <w:rsid w:val="005F2B90"/>
    <w:rsid w:val="005F7999"/>
    <w:rsid w:val="00601419"/>
    <w:rsid w:val="00622129"/>
    <w:rsid w:val="00626EDA"/>
    <w:rsid w:val="006313DC"/>
    <w:rsid w:val="0063331E"/>
    <w:rsid w:val="00645307"/>
    <w:rsid w:val="00667EF9"/>
    <w:rsid w:val="006B3CC9"/>
    <w:rsid w:val="006D03EB"/>
    <w:rsid w:val="006D7FF8"/>
    <w:rsid w:val="006E75B9"/>
    <w:rsid w:val="00704472"/>
    <w:rsid w:val="007161ED"/>
    <w:rsid w:val="00732D06"/>
    <w:rsid w:val="00746BBD"/>
    <w:rsid w:val="0075183C"/>
    <w:rsid w:val="00791457"/>
    <w:rsid w:val="00796B26"/>
    <w:rsid w:val="007A4BC3"/>
    <w:rsid w:val="007B56F9"/>
    <w:rsid w:val="007B74F7"/>
    <w:rsid w:val="007C181D"/>
    <w:rsid w:val="007F372E"/>
    <w:rsid w:val="00801887"/>
    <w:rsid w:val="008B1B1E"/>
    <w:rsid w:val="008D5E06"/>
    <w:rsid w:val="008D6D77"/>
    <w:rsid w:val="00950052"/>
    <w:rsid w:val="00954BFF"/>
    <w:rsid w:val="00961968"/>
    <w:rsid w:val="00967F52"/>
    <w:rsid w:val="00A07064"/>
    <w:rsid w:val="00A35C31"/>
    <w:rsid w:val="00A4229F"/>
    <w:rsid w:val="00A60EE7"/>
    <w:rsid w:val="00A7625C"/>
    <w:rsid w:val="00A77736"/>
    <w:rsid w:val="00A8F1BA"/>
    <w:rsid w:val="00AA225F"/>
    <w:rsid w:val="00AA316B"/>
    <w:rsid w:val="00AB4CF7"/>
    <w:rsid w:val="00AD2FCE"/>
    <w:rsid w:val="00AE5544"/>
    <w:rsid w:val="00B0693D"/>
    <w:rsid w:val="00B5712C"/>
    <w:rsid w:val="00B80C09"/>
    <w:rsid w:val="00BC1FD2"/>
    <w:rsid w:val="00BD1C18"/>
    <w:rsid w:val="00C24954"/>
    <w:rsid w:val="00C51367"/>
    <w:rsid w:val="00C76795"/>
    <w:rsid w:val="00C92C41"/>
    <w:rsid w:val="00CC2C91"/>
    <w:rsid w:val="00CC34F6"/>
    <w:rsid w:val="00CD7460"/>
    <w:rsid w:val="00CF1B22"/>
    <w:rsid w:val="00D15B35"/>
    <w:rsid w:val="00D57E3E"/>
    <w:rsid w:val="00D94345"/>
    <w:rsid w:val="00DB24CB"/>
    <w:rsid w:val="00DE08F8"/>
    <w:rsid w:val="00DF5013"/>
    <w:rsid w:val="00E04DBA"/>
    <w:rsid w:val="00E43D5F"/>
    <w:rsid w:val="00E9640A"/>
    <w:rsid w:val="00EC5256"/>
    <w:rsid w:val="00ED2493"/>
    <w:rsid w:val="00F1586E"/>
    <w:rsid w:val="00F2150E"/>
    <w:rsid w:val="00F51C7A"/>
    <w:rsid w:val="00F64429"/>
    <w:rsid w:val="00F648FD"/>
    <w:rsid w:val="00F74FCC"/>
    <w:rsid w:val="00FC61EB"/>
    <w:rsid w:val="00FF5570"/>
    <w:rsid w:val="0238910B"/>
    <w:rsid w:val="05083E85"/>
    <w:rsid w:val="094DB2A9"/>
    <w:rsid w:val="0DB55D39"/>
    <w:rsid w:val="1518FF5A"/>
    <w:rsid w:val="1891A757"/>
    <w:rsid w:val="1F89E0FC"/>
    <w:rsid w:val="23F94A3C"/>
    <w:rsid w:val="2B67CB3F"/>
    <w:rsid w:val="3C65160D"/>
    <w:rsid w:val="45460A39"/>
    <w:rsid w:val="4E563095"/>
    <w:rsid w:val="53268D05"/>
    <w:rsid w:val="58AFD11F"/>
    <w:rsid w:val="6E847C3D"/>
    <w:rsid w:val="7858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7AA7DB"/>
  <w15:chartTrackingRefBased/>
  <w15:docId w15:val="{0996A2F6-F87F-4CA2-9BAA-7E44DA48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536142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E06"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7C9163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C916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C9163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536142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536142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536142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536142" w:themeColor="accent1" w:themeShade="80"/>
      </w:pBdr>
      <w:spacing w:before="80" w:after="0" w:line="280" w:lineRule="exact"/>
    </w:pPr>
    <w:rPr>
      <w:b/>
      <w:bCs/>
      <w:color w:val="7C9163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7C9163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536142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ECF0E9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E06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D5E06"/>
    <w:rPr>
      <w:b/>
      <w:bCs/>
      <w:color w:val="7C9163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536142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536142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A5B592" w:themeColor="accent1"/>
        <w:insideV w:val="single" w:sz="4" w:space="0" w:color="A5B592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ECF0E9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A5B592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7C916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7C9163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7C9163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7C9163" w:themeColor="accent1" w:themeShade="BF"/>
        <w:bottom w:val="single" w:sz="4" w:space="10" w:color="7C9163" w:themeColor="accent1" w:themeShade="BF"/>
      </w:pBdr>
      <w:spacing w:before="360" w:after="360"/>
      <w:ind w:left="864" w:right="864"/>
      <w:jc w:val="center"/>
    </w:pPr>
    <w:rPr>
      <w:i/>
      <w:iCs/>
      <w:color w:val="7C916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7C9163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7C9163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7C9163" w:themeColor="accent1" w:themeShade="BF"/>
        <w:left w:val="single" w:sz="2" w:space="10" w:color="7C9163" w:themeColor="accent1" w:themeShade="BF"/>
        <w:bottom w:val="single" w:sz="2" w:space="10" w:color="7C9163" w:themeColor="accent1" w:themeShade="BF"/>
        <w:right w:val="single" w:sz="2" w:space="10" w:color="7C9163" w:themeColor="accent1" w:themeShade="BF"/>
      </w:pBdr>
      <w:ind w:left="1152" w:right="1152"/>
    </w:pPr>
    <w:rPr>
      <w:rFonts w:eastAsiaTheme="minorEastAsia"/>
      <w:i/>
      <w:iCs/>
      <w:color w:val="7C9163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4E74A2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95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zoe.reese@verdanthealth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.edwards\AppData\Roaming\Microsoft\Templates\Project%20scope%20report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615A2A6EC7417B85792D1DDC327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4163D-724B-4F38-B29A-6C295AE09068}"/>
      </w:docPartPr>
      <w:docPartBody>
        <w:p w:rsidR="009D6ADB" w:rsidRDefault="006313DC">
          <w:pPr>
            <w:pStyle w:val="0A615A2A6EC7417B85792D1DDC327AE2"/>
          </w:pPr>
          <w:r>
            <w:t>Overview</w:t>
          </w:r>
        </w:p>
      </w:docPartBody>
    </w:docPart>
    <w:docPart>
      <w:docPartPr>
        <w:name w:val="F410A2F82824421A967987EDB75AA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1A1E7-6E55-4C70-9979-DC8AF92E7E73}"/>
      </w:docPartPr>
      <w:docPartBody>
        <w:p w:rsidR="009D6ADB" w:rsidRDefault="006313DC">
          <w:pPr>
            <w:pStyle w:val="F410A2F82824421A967987EDB75AA355"/>
          </w:pPr>
          <w:r>
            <w:t>Approval and Authority to Proceed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3DC"/>
    <w:rsid w:val="001951DF"/>
    <w:rsid w:val="002230A7"/>
    <w:rsid w:val="00497D4F"/>
    <w:rsid w:val="00590FA1"/>
    <w:rsid w:val="005B31C1"/>
    <w:rsid w:val="006313DC"/>
    <w:rsid w:val="00742836"/>
    <w:rsid w:val="007E0143"/>
    <w:rsid w:val="00845B0A"/>
    <w:rsid w:val="0085517E"/>
    <w:rsid w:val="009D6ADB"/>
    <w:rsid w:val="00BF3D73"/>
    <w:rsid w:val="00C6076D"/>
    <w:rsid w:val="00CD3C91"/>
    <w:rsid w:val="00D3644F"/>
    <w:rsid w:val="00DA3276"/>
    <w:rsid w:val="00E3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615A2A6EC7417B85792D1DDC327AE2">
    <w:name w:val="0A615A2A6EC7417B85792D1DDC327AE2"/>
  </w:style>
  <w:style w:type="paragraph" w:customStyle="1" w:styleId="F410A2F82824421A967987EDB75AA355">
    <w:name w:val="F410A2F82824421A967987EDB75AA3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AAF2E585F3FB4BA333180E46C3165E" ma:contentTypeVersion="12" ma:contentTypeDescription="Create a new document." ma:contentTypeScope="" ma:versionID="897a7555be8db84fc0ae13f5409fc879">
  <xsd:schema xmlns:xsd="http://www.w3.org/2001/XMLSchema" xmlns:xs="http://www.w3.org/2001/XMLSchema" xmlns:p="http://schemas.microsoft.com/office/2006/metadata/properties" xmlns:ns2="ab5d2480-780a-4791-b561-cda4bbff7cac" xmlns:ns3="d1088406-157d-41bb-abba-b3aeb2a82db2" targetNamespace="http://schemas.microsoft.com/office/2006/metadata/properties" ma:root="true" ma:fieldsID="bd3d71bc8398757c064d33986afb6d49" ns2:_="" ns3:_="">
    <xsd:import namespace="ab5d2480-780a-4791-b561-cda4bbff7cac"/>
    <xsd:import namespace="d1088406-157d-41bb-abba-b3aeb2a82d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d2480-780a-4791-b561-cda4bbff7c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88406-157d-41bb-abba-b3aeb2a82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0564A-F98C-4DF9-97E0-9BDF05DBBFDC}"/>
</file>

<file path=customXml/itemProps2.xml><?xml version="1.0" encoding="utf-8"?>
<ds:datastoreItem xmlns:ds="http://schemas.openxmlformats.org/officeDocument/2006/customXml" ds:itemID="{A1E822AD-584F-494C-9564-BACDF6C521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31008F-490F-43E6-845E-8C36BDB334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3A0EAF-CB01-4C41-8CA9-4ACE7F56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</Template>
  <TotalTime>2</TotalTime>
  <Pages>3</Pages>
  <Words>371</Words>
  <Characters>2119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Edwards</dc:creator>
  <cp:keywords/>
  <cp:lastModifiedBy>Jennifer Piplic</cp:lastModifiedBy>
  <cp:revision>2</cp:revision>
  <cp:lastPrinted>2020-12-22T18:28:00Z</cp:lastPrinted>
  <dcterms:created xsi:type="dcterms:W3CDTF">2021-06-04T00:02:00Z</dcterms:created>
  <dcterms:modified xsi:type="dcterms:W3CDTF">2021-06-04T00:02:00Z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0x01010087AAF2E585F3FB4BA333180E46C3165E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